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201C" w14:textId="2228522E" w:rsidR="00A278D5" w:rsidRPr="000C036A" w:rsidRDefault="00B306F5" w:rsidP="00A278D5">
      <w:pPr>
        <w:spacing w:after="0" w:line="240" w:lineRule="auto"/>
        <w:ind w:right="-24"/>
        <w:rPr>
          <w:rFonts w:ascii="Times New Roman" w:hAnsi="Times New Roman" w:cs="Times New Roman"/>
          <w:sz w:val="20"/>
        </w:rPr>
      </w:pPr>
      <w:r w:rsidRPr="00B306F5">
        <w:rPr>
          <w:rFonts w:ascii="Times New Roman" w:hAnsi="Times New Roman" w:cs="Times New Roman"/>
        </w:rPr>
        <w:t>AIIMS/MG/Admin/Recruitment/03/Faculty/2025/01</w:t>
      </w:r>
      <w:r>
        <w:rPr>
          <w:rFonts w:ascii="Times New Roman" w:hAnsi="Times New Roman" w:cs="Times New Roman"/>
        </w:rPr>
        <w:t>B</w:t>
      </w:r>
      <w:r w:rsidR="00A278D5">
        <w:rPr>
          <w:rFonts w:ascii="Times New Roman" w:hAnsi="Times New Roman" w:cs="Times New Roman"/>
        </w:rPr>
        <w:tab/>
      </w:r>
      <w:r w:rsidR="00A278D5">
        <w:rPr>
          <w:rFonts w:ascii="Times New Roman" w:hAnsi="Times New Roman" w:cs="Times New Roman"/>
        </w:rPr>
        <w:tab/>
      </w:r>
      <w:r w:rsidR="00A278D5">
        <w:rPr>
          <w:rFonts w:ascii="Times New Roman" w:hAnsi="Times New Roman" w:cs="Times New Roman"/>
        </w:rPr>
        <w:tab/>
      </w:r>
      <w:r w:rsidR="00A278D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447D69">
        <w:rPr>
          <w:rFonts w:ascii="Times New Roman" w:hAnsi="Times New Roman" w:cs="Times New Roman"/>
        </w:rPr>
        <w:tab/>
        <w:t xml:space="preserve"> Date</w:t>
      </w:r>
      <w:r w:rsidR="00A278D5" w:rsidRPr="000C036A">
        <w:rPr>
          <w:rFonts w:ascii="Times New Roman" w:hAnsi="Times New Roman" w:cs="Times New Roman"/>
        </w:rPr>
        <w:t>:</w:t>
      </w:r>
      <w:r w:rsidR="00A278D5">
        <w:rPr>
          <w:rFonts w:ascii="Times New Roman" w:hAnsi="Times New Roman" w:cs="Times New Roman"/>
        </w:rPr>
        <w:t xml:space="preserve"> </w:t>
      </w:r>
      <w:r w:rsidR="001335E5">
        <w:rPr>
          <w:rFonts w:ascii="Times New Roman" w:hAnsi="Times New Roman" w:cs="Times New Roman"/>
        </w:rPr>
        <w:t>17</w:t>
      </w:r>
      <w:r w:rsidR="00A278D5" w:rsidRPr="000C036A">
        <w:rPr>
          <w:rFonts w:ascii="Times New Roman" w:hAnsi="Times New Roman" w:cs="Times New Roman"/>
        </w:rPr>
        <w:t>.</w:t>
      </w:r>
      <w:r w:rsidR="00A278D5">
        <w:rPr>
          <w:rFonts w:ascii="Times New Roman" w:hAnsi="Times New Roman" w:cs="Times New Roman"/>
        </w:rPr>
        <w:t>05</w:t>
      </w:r>
      <w:r w:rsidR="00A278D5" w:rsidRPr="000C036A">
        <w:rPr>
          <w:rFonts w:ascii="Times New Roman" w:hAnsi="Times New Roman" w:cs="Times New Roman"/>
        </w:rPr>
        <w:t>.202</w:t>
      </w:r>
      <w:r w:rsidR="00A278D5">
        <w:rPr>
          <w:rFonts w:ascii="Times New Roman" w:hAnsi="Times New Roman" w:cs="Times New Roman"/>
        </w:rPr>
        <w:t>5</w:t>
      </w:r>
    </w:p>
    <w:p w14:paraId="1999910A" w14:textId="77777777" w:rsidR="00EC5F32" w:rsidRPr="00315A97" w:rsidRDefault="00EC5F32" w:rsidP="00357A59">
      <w:pPr>
        <w:spacing w:after="0"/>
        <w:jc w:val="center"/>
        <w:rPr>
          <w:rFonts w:ascii="Times New Roman" w:hAnsi="Times New Roman"/>
          <w:b/>
          <w:sz w:val="20"/>
          <w:szCs w:val="12"/>
          <w:u w:val="single"/>
        </w:rPr>
      </w:pPr>
    </w:p>
    <w:p w14:paraId="335DEF52" w14:textId="77777777" w:rsidR="00F5100E" w:rsidRDefault="00F5100E" w:rsidP="00F5100E">
      <w:pPr>
        <w:widowControl w:val="0"/>
        <w:autoSpaceDE w:val="0"/>
        <w:autoSpaceDN w:val="0"/>
        <w:spacing w:after="0"/>
        <w:jc w:val="center"/>
        <w:rPr>
          <w:rFonts w:ascii="Times New Roman" w:eastAsia="Bookman Old Style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Bookman Old Style" w:hAnsi="Times New Roman" w:cs="Times New Roman"/>
          <w:b/>
          <w:sz w:val="24"/>
          <w:szCs w:val="24"/>
          <w:u w:val="single"/>
          <w:lang w:bidi="en-US"/>
        </w:rPr>
        <w:t>I</w:t>
      </w:r>
      <w:r w:rsidRPr="00452EE2">
        <w:rPr>
          <w:rFonts w:ascii="Times New Roman" w:eastAsia="Bookman Old Style" w:hAnsi="Times New Roman" w:cs="Times New Roman"/>
          <w:b/>
          <w:sz w:val="24"/>
          <w:szCs w:val="24"/>
          <w:u w:val="single"/>
          <w:lang w:bidi="en-US"/>
        </w:rPr>
        <w:t>mportant Notice-01</w:t>
      </w:r>
      <w:r>
        <w:rPr>
          <w:rFonts w:ascii="Times New Roman" w:eastAsia="Bookman Old Style" w:hAnsi="Times New Roman" w:cs="Times New Roman"/>
          <w:b/>
          <w:sz w:val="24"/>
          <w:szCs w:val="24"/>
          <w:u w:val="single"/>
          <w:lang w:bidi="en-US"/>
        </w:rPr>
        <w:t xml:space="preserve"> </w:t>
      </w:r>
    </w:p>
    <w:p w14:paraId="35B2E997" w14:textId="77777777" w:rsidR="008A605F" w:rsidRDefault="008A605F" w:rsidP="00F5100E">
      <w:pPr>
        <w:widowControl w:val="0"/>
        <w:autoSpaceDE w:val="0"/>
        <w:autoSpaceDN w:val="0"/>
        <w:spacing w:after="0"/>
        <w:jc w:val="center"/>
        <w:rPr>
          <w:rFonts w:ascii="Times New Roman" w:eastAsia="Bookman Old Style" w:hAnsi="Times New Roman" w:cs="Times New Roman"/>
          <w:b/>
          <w:sz w:val="24"/>
          <w:szCs w:val="24"/>
          <w:u w:val="single"/>
          <w:lang w:bidi="en-US"/>
        </w:rPr>
      </w:pPr>
    </w:p>
    <w:p w14:paraId="2BB826AA" w14:textId="77777777" w:rsidR="00F5100E" w:rsidRPr="00452EE2" w:rsidRDefault="00F5100E" w:rsidP="00055B0B">
      <w:pPr>
        <w:widowControl w:val="0"/>
        <w:autoSpaceDE w:val="0"/>
        <w:autoSpaceDN w:val="0"/>
        <w:spacing w:after="0"/>
        <w:ind w:left="720"/>
        <w:jc w:val="both"/>
        <w:rPr>
          <w:rFonts w:ascii="Times New Roman" w:eastAsia="Bookman Old Style" w:hAnsi="Times New Roman" w:cs="Times New Roman"/>
          <w:b/>
          <w:sz w:val="24"/>
          <w:szCs w:val="24"/>
          <w:lang w:bidi="en-US"/>
        </w:rPr>
      </w:pPr>
      <w:r w:rsidRPr="00055B0B">
        <w:rPr>
          <w:rFonts w:ascii="Times New Roman" w:eastAsia="Bookman Old Style" w:hAnsi="Times New Roman" w:cs="Times New Roman"/>
          <w:b/>
          <w:sz w:val="24"/>
          <w:szCs w:val="24"/>
          <w:u w:val="single"/>
          <w:lang w:bidi="en-US"/>
        </w:rPr>
        <w:t>Sub:</w:t>
      </w:r>
      <w:r w:rsidRPr="00452EE2">
        <w:rPr>
          <w:rFonts w:ascii="Times New Roman" w:eastAsia="Bookman Old Style" w:hAnsi="Times New Roman" w:cs="Times New Roman"/>
          <w:b/>
          <w:sz w:val="24"/>
          <w:szCs w:val="24"/>
          <w:lang w:bidi="en-US"/>
        </w:rPr>
        <w:t xml:space="preserve"> Online Applications for </w:t>
      </w:r>
      <w:r w:rsidRPr="00F5100E">
        <w:rPr>
          <w:rFonts w:ascii="Times New Roman" w:eastAsia="Bookman Old Style" w:hAnsi="Times New Roman" w:cs="Times New Roman"/>
          <w:b/>
          <w:sz w:val="24"/>
          <w:szCs w:val="24"/>
          <w:lang w:bidi="en-US"/>
        </w:rPr>
        <w:t xml:space="preserve">Direct </w:t>
      </w:r>
      <w:r w:rsidRPr="00452EE2">
        <w:rPr>
          <w:rFonts w:ascii="Times New Roman" w:eastAsia="Bookman Old Style" w:hAnsi="Times New Roman" w:cs="Times New Roman"/>
          <w:b/>
          <w:sz w:val="24"/>
          <w:szCs w:val="24"/>
          <w:lang w:bidi="en-US"/>
        </w:rPr>
        <w:t xml:space="preserve">Recruitment </w:t>
      </w:r>
      <w:r w:rsidRPr="00F5100E">
        <w:rPr>
          <w:rFonts w:ascii="Times New Roman" w:eastAsia="Bookman Old Style" w:hAnsi="Times New Roman" w:cs="Times New Roman"/>
          <w:b/>
          <w:sz w:val="24"/>
          <w:szCs w:val="24"/>
          <w:lang w:bidi="en-US"/>
        </w:rPr>
        <w:t>of Faculty Posts (GROUP ‘A’) in Various Departments of AIIMS</w:t>
      </w:r>
      <w:r w:rsidRPr="00452EE2">
        <w:rPr>
          <w:rFonts w:ascii="Times New Roman" w:eastAsia="Bookman Old Style" w:hAnsi="Times New Roman" w:cs="Times New Roman"/>
          <w:b/>
          <w:sz w:val="24"/>
          <w:szCs w:val="24"/>
          <w:lang w:bidi="en-US"/>
        </w:rPr>
        <w:t>, Mangalagiri.</w:t>
      </w:r>
    </w:p>
    <w:p w14:paraId="52B0154F" w14:textId="77777777" w:rsidR="00F5100E" w:rsidRPr="00055B0B" w:rsidRDefault="00F5100E" w:rsidP="00F5100E">
      <w:pPr>
        <w:widowControl w:val="0"/>
        <w:autoSpaceDE w:val="0"/>
        <w:autoSpaceDN w:val="0"/>
        <w:spacing w:before="186" w:after="0"/>
        <w:ind w:left="426" w:firstLine="719"/>
        <w:jc w:val="both"/>
        <w:rPr>
          <w:rFonts w:asciiTheme="majorBidi" w:eastAsia="Bookman Old Style" w:hAnsiTheme="majorBidi" w:cstheme="majorBidi"/>
          <w:sz w:val="24"/>
          <w:szCs w:val="24"/>
          <w:lang w:bidi="en-US"/>
        </w:rPr>
      </w:pP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>This is in continuation to the advertisement published for Direct Recruitment of Faculty Posts (GROUP ‘A’) in Various Departments vide. AIIMS/MG/Admin/Recruitment/03/Faculty/2025/01A Dated: 03-05-2025</w:t>
      </w:r>
    </w:p>
    <w:p w14:paraId="482E5177" w14:textId="496C28BB" w:rsidR="00F5100E" w:rsidRPr="009C0DF9" w:rsidRDefault="00F5100E" w:rsidP="00F5100E">
      <w:pPr>
        <w:widowControl w:val="0"/>
        <w:autoSpaceDE w:val="0"/>
        <w:autoSpaceDN w:val="0"/>
        <w:spacing w:before="186" w:after="0"/>
        <w:ind w:left="426" w:firstLine="719"/>
        <w:jc w:val="both"/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</w:pP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As per the advertisement, it is </w:t>
      </w:r>
      <w:r w:rsidR="00FC7182"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to </w:t>
      </w: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inform that the advertisement published in the Employment News/Rojgar Samachar weekly </w:t>
      </w:r>
      <w:r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>on 1</w:t>
      </w:r>
      <w:r w:rsidR="00447D69"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>7</w:t>
      </w:r>
      <w:r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>-2</w:t>
      </w:r>
      <w:r w:rsidR="00447D69"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>3th May</w:t>
      </w:r>
      <w:r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 xml:space="preserve"> 202</w:t>
      </w:r>
      <w:r w:rsidR="00447D69"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>5</w:t>
      </w: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 edition. Accordingly, the </w:t>
      </w:r>
      <w:r w:rsidR="00FC7182"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opening, </w:t>
      </w: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closing date of online applications </w:t>
      </w:r>
      <w:r w:rsidR="00FC7182"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&amp; </w:t>
      </w:r>
      <w:r w:rsid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last date for </w:t>
      </w:r>
      <w:r w:rsidR="00FC7182"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submission of </w:t>
      </w: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>hard copies</w:t>
      </w:r>
      <w:r w:rsidR="00FC7182"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 </w:t>
      </w:r>
      <w:r w:rsidRPr="00055B0B">
        <w:rPr>
          <w:rFonts w:asciiTheme="majorBidi" w:eastAsia="Bookman Old Style" w:hAnsiTheme="majorBidi" w:cstheme="majorBidi"/>
          <w:sz w:val="24"/>
          <w:szCs w:val="24"/>
          <w:lang w:bidi="en-US"/>
        </w:rPr>
        <w:t xml:space="preserve">to the mentioned </w:t>
      </w:r>
      <w:r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 xml:space="preserve">address as per the advertisement </w:t>
      </w:r>
      <w:r w:rsidR="00FC7182" w:rsidRPr="009C0DF9">
        <w:rPr>
          <w:rFonts w:asciiTheme="majorBidi" w:eastAsia="Bookman Old Style" w:hAnsiTheme="majorBidi" w:cstheme="majorBidi"/>
          <w:color w:val="000000" w:themeColor="text1"/>
          <w:sz w:val="24"/>
          <w:szCs w:val="24"/>
          <w:lang w:bidi="en-US"/>
        </w:rPr>
        <w:t>are as follows:</w:t>
      </w:r>
    </w:p>
    <w:p w14:paraId="3146E9E6" w14:textId="77777777" w:rsidR="00055B0B" w:rsidRDefault="00055B0B" w:rsidP="00F5100E">
      <w:pPr>
        <w:widowControl w:val="0"/>
        <w:autoSpaceDE w:val="0"/>
        <w:autoSpaceDN w:val="0"/>
        <w:spacing w:before="186" w:after="0"/>
        <w:ind w:left="426" w:firstLine="719"/>
        <w:jc w:val="both"/>
        <w:rPr>
          <w:rFonts w:ascii="Times New Roman" w:eastAsia="Bookman Old Style" w:hAnsi="Times New Roman" w:cs="Times New Roman"/>
          <w:color w:val="C00000"/>
          <w:sz w:val="24"/>
          <w:szCs w:val="24"/>
          <w:lang w:bidi="en-US"/>
        </w:rPr>
      </w:pPr>
    </w:p>
    <w:tbl>
      <w:tblPr>
        <w:tblW w:w="4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517"/>
      </w:tblGrid>
      <w:tr w:rsidR="00055B0B" w:rsidRPr="00055B0B" w14:paraId="2F77AE5C" w14:textId="77777777" w:rsidTr="008734AA">
        <w:trPr>
          <w:jc w:val="center"/>
        </w:trPr>
        <w:tc>
          <w:tcPr>
            <w:tcW w:w="2419" w:type="pct"/>
            <w:shd w:val="clear" w:color="auto" w:fill="F79646"/>
            <w:vAlign w:val="center"/>
          </w:tcPr>
          <w:p w14:paraId="0657EC6B" w14:textId="77777777" w:rsidR="00055B0B" w:rsidRPr="00055B0B" w:rsidRDefault="00055B0B" w:rsidP="00055B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Publishing in Institute Website</w:t>
            </w:r>
          </w:p>
        </w:tc>
        <w:tc>
          <w:tcPr>
            <w:tcW w:w="2581" w:type="pct"/>
            <w:shd w:val="clear" w:color="auto" w:fill="F79646"/>
            <w:vAlign w:val="center"/>
          </w:tcPr>
          <w:p w14:paraId="76157007" w14:textId="77777777" w:rsidR="00055B0B" w:rsidRPr="00055B0B" w:rsidRDefault="00055B0B" w:rsidP="008734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03.05.2025</w:t>
            </w:r>
          </w:p>
        </w:tc>
      </w:tr>
      <w:tr w:rsidR="00055B0B" w:rsidRPr="00055B0B" w14:paraId="781108FC" w14:textId="77777777" w:rsidTr="008734AA">
        <w:trPr>
          <w:trHeight w:val="454"/>
          <w:jc w:val="center"/>
        </w:trPr>
        <w:tc>
          <w:tcPr>
            <w:tcW w:w="2419" w:type="pct"/>
            <w:shd w:val="clear" w:color="auto" w:fill="FDE9D9"/>
            <w:vAlign w:val="center"/>
          </w:tcPr>
          <w:p w14:paraId="59E536B3" w14:textId="77777777" w:rsidR="00055B0B" w:rsidRPr="00055B0B" w:rsidRDefault="00055B0B" w:rsidP="00055B0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055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Opening Date of Online Application</w:t>
            </w:r>
          </w:p>
        </w:tc>
        <w:tc>
          <w:tcPr>
            <w:tcW w:w="2581" w:type="pct"/>
            <w:shd w:val="clear" w:color="auto" w:fill="FDE9D9"/>
            <w:vAlign w:val="center"/>
          </w:tcPr>
          <w:p w14:paraId="4970664A" w14:textId="3A59DF36" w:rsidR="00055B0B" w:rsidRPr="00055B0B" w:rsidRDefault="00055B0B" w:rsidP="008734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17</w:t>
            </w: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05</w:t>
            </w: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.2025</w:t>
            </w:r>
          </w:p>
        </w:tc>
      </w:tr>
      <w:tr w:rsidR="00055B0B" w:rsidRPr="00055B0B" w14:paraId="5CEBC0A8" w14:textId="77777777" w:rsidTr="008734AA">
        <w:trPr>
          <w:trHeight w:val="862"/>
          <w:jc w:val="center"/>
        </w:trPr>
        <w:tc>
          <w:tcPr>
            <w:tcW w:w="2419" w:type="pct"/>
            <w:vAlign w:val="center"/>
          </w:tcPr>
          <w:p w14:paraId="53F0CC39" w14:textId="77777777" w:rsidR="00055B0B" w:rsidRPr="00055B0B" w:rsidRDefault="00055B0B" w:rsidP="00055B0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055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Closing Date of Online Applications</w:t>
            </w:r>
          </w:p>
        </w:tc>
        <w:tc>
          <w:tcPr>
            <w:tcW w:w="2581" w:type="pct"/>
            <w:vAlign w:val="center"/>
          </w:tcPr>
          <w:p w14:paraId="02AA5E2E" w14:textId="529A288F" w:rsidR="00055B0B" w:rsidRPr="00055B0B" w:rsidRDefault="00055B0B" w:rsidP="008734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16.06.2025 </w:t>
            </w: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(30 days from the date of publishing in Employment newspaper)</w:t>
            </w:r>
          </w:p>
        </w:tc>
      </w:tr>
      <w:tr w:rsidR="00055B0B" w:rsidRPr="00055B0B" w14:paraId="4D7CA37F" w14:textId="77777777" w:rsidTr="008734AA">
        <w:trPr>
          <w:jc w:val="center"/>
        </w:trPr>
        <w:tc>
          <w:tcPr>
            <w:tcW w:w="2419" w:type="pct"/>
            <w:shd w:val="clear" w:color="auto" w:fill="FDE9D9"/>
            <w:vAlign w:val="center"/>
          </w:tcPr>
          <w:p w14:paraId="633A0DF4" w14:textId="77777777" w:rsidR="00055B0B" w:rsidRPr="00055B0B" w:rsidRDefault="00055B0B" w:rsidP="00055B0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055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Last date for receiving hard copy</w:t>
            </w:r>
          </w:p>
        </w:tc>
        <w:tc>
          <w:tcPr>
            <w:tcW w:w="2581" w:type="pct"/>
            <w:shd w:val="clear" w:color="auto" w:fill="FDE9D9"/>
            <w:vAlign w:val="center"/>
          </w:tcPr>
          <w:p w14:paraId="45364187" w14:textId="438C0042" w:rsidR="00055B0B" w:rsidRPr="00055B0B" w:rsidRDefault="00055B0B" w:rsidP="008734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26</w:t>
            </w: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06</w:t>
            </w: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(</w:t>
            </w:r>
            <w:r w:rsidRPr="00055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10 days from closing Date of online applications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)</w:t>
            </w:r>
          </w:p>
        </w:tc>
      </w:tr>
    </w:tbl>
    <w:p w14:paraId="173ED6E1" w14:textId="77777777" w:rsidR="00055B0B" w:rsidRDefault="00055B0B" w:rsidP="00055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C00000"/>
          <w:sz w:val="24"/>
          <w:szCs w:val="24"/>
          <w:lang w:bidi="en-US"/>
        </w:rPr>
      </w:pPr>
    </w:p>
    <w:p w14:paraId="545A6DDD" w14:textId="3D2AB2DE" w:rsidR="008A605F" w:rsidRPr="00FB076E" w:rsidRDefault="008A605F" w:rsidP="00FB076E">
      <w:pPr>
        <w:widowControl w:val="0"/>
        <w:autoSpaceDE w:val="0"/>
        <w:autoSpaceDN w:val="0"/>
        <w:ind w:left="720" w:hanging="153"/>
        <w:jc w:val="center"/>
        <w:rPr>
          <w:rFonts w:asciiTheme="majorBidi" w:eastAsia="Bookman Old Style" w:hAnsiTheme="majorBidi" w:cstheme="majorBidi"/>
          <w:sz w:val="36"/>
          <w:szCs w:val="36"/>
          <w:lang w:bidi="en-US"/>
        </w:rPr>
      </w:pPr>
      <w:r w:rsidRPr="002943CA">
        <w:rPr>
          <w:rFonts w:ascii="Times New Roman" w:eastAsia="Bookman Old Style" w:hAnsi="Times New Roman" w:cs="Times New Roman"/>
          <w:b/>
          <w:bCs/>
          <w:i/>
          <w:iCs/>
          <w:sz w:val="36"/>
          <w:szCs w:val="36"/>
          <w:lang w:bidi="en-US"/>
        </w:rPr>
        <w:t>Link for submitting online application</w:t>
      </w:r>
      <w:r w:rsidRPr="002943CA">
        <w:rPr>
          <w:rFonts w:ascii="Times New Roman" w:eastAsia="Bookman Old Style" w:hAnsi="Times New Roman" w:cs="Times New Roman"/>
          <w:sz w:val="36"/>
          <w:szCs w:val="36"/>
          <w:lang w:bidi="en-US"/>
        </w:rPr>
        <w:t xml:space="preserve"> </w:t>
      </w:r>
      <w:hyperlink r:id="rId8" w:tgtFrame="_blank" w:history="1">
        <w:r w:rsidR="00FB076E" w:rsidRPr="00FB076E">
          <w:rPr>
            <w:rStyle w:val="Hyperlink"/>
            <w:rFonts w:asciiTheme="majorBidi" w:hAnsiTheme="majorBidi" w:cstheme="majorBidi"/>
            <w:sz w:val="36"/>
            <w:szCs w:val="36"/>
          </w:rPr>
          <w:t>https://aiimsmangalagirifacultyrec25.cbtexam.in/</w:t>
        </w:r>
      </w:hyperlink>
    </w:p>
    <w:p w14:paraId="1428A7FC" w14:textId="77777777" w:rsidR="004F647C" w:rsidRDefault="004F647C" w:rsidP="004F647C">
      <w:pPr>
        <w:widowControl w:val="0"/>
        <w:autoSpaceDE w:val="0"/>
        <w:autoSpaceDN w:val="0"/>
        <w:spacing w:after="0"/>
        <w:ind w:left="720" w:hanging="153"/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</w:pPr>
    </w:p>
    <w:p w14:paraId="156F44F1" w14:textId="63D597AD" w:rsidR="002943CA" w:rsidRPr="002943CA" w:rsidRDefault="002943CA" w:rsidP="00986693">
      <w:pPr>
        <w:widowControl w:val="0"/>
        <w:autoSpaceDE w:val="0"/>
        <w:autoSpaceDN w:val="0"/>
        <w:spacing w:after="0"/>
        <w:ind w:firstLine="567"/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</w:pPr>
      <w:r w:rsidRPr="002943CA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>Note:</w:t>
      </w:r>
    </w:p>
    <w:p w14:paraId="0BA2E791" w14:textId="34E5D73F" w:rsidR="002943CA" w:rsidRDefault="002943CA" w:rsidP="00986693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993"/>
        <w:jc w:val="both"/>
        <w:rPr>
          <w:rFonts w:ascii="Times New Roman" w:eastAsia="Bookman Old Style" w:hAnsi="Times New Roman" w:cs="Times New Roman"/>
          <w:sz w:val="24"/>
          <w:szCs w:val="24"/>
          <w:lang w:bidi="en-US"/>
        </w:rPr>
      </w:pPr>
      <w:r w:rsidRPr="002943CA"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Candidates are advised to fill online application and send one copy of filled </w:t>
      </w:r>
      <w:r w:rsidR="004F647C"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online </w:t>
      </w:r>
      <w:r w:rsidRPr="002943CA"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application </w:t>
      </w:r>
      <w:r w:rsidR="004F647C"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form </w:t>
      </w:r>
      <w:r w:rsidRPr="002943CA"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along with annexures as mentioned in the advertisement notification and other relevant documents </w:t>
      </w:r>
      <w:r w:rsidR="00193171"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through </w:t>
      </w:r>
      <w:r w:rsidR="00193171" w:rsidRPr="00193171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 xml:space="preserve">Speed Post / Courier </w:t>
      </w:r>
      <w:r w:rsidRPr="00193171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 xml:space="preserve">to </w:t>
      </w:r>
      <w:r w:rsidR="00193171" w:rsidRPr="00193171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>“</w:t>
      </w:r>
      <w:r w:rsidRPr="00193171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>Recruitment Cell, Room No 205, 2</w:t>
      </w:r>
      <w:r w:rsidRPr="00193171">
        <w:rPr>
          <w:rFonts w:ascii="Times New Roman" w:eastAsia="Bookman Old Style" w:hAnsi="Times New Roman" w:cs="Times New Roman"/>
          <w:b/>
          <w:bCs/>
          <w:sz w:val="24"/>
          <w:szCs w:val="24"/>
          <w:vertAlign w:val="superscript"/>
          <w:lang w:bidi="en-US"/>
        </w:rPr>
        <w:t>nd</w:t>
      </w:r>
      <w:r w:rsidRPr="00193171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 xml:space="preserve"> Floor, Library &amp; Admin Building, AIIMS, Mangalagiri, Guntur, Andhra Pradesh – 522503</w:t>
      </w:r>
      <w:r w:rsidR="00193171" w:rsidRPr="00193171">
        <w:rPr>
          <w:rFonts w:ascii="Times New Roman" w:eastAsia="Bookman Old Style" w:hAnsi="Times New Roman" w:cs="Times New Roman"/>
          <w:b/>
          <w:bCs/>
          <w:sz w:val="24"/>
          <w:szCs w:val="24"/>
          <w:lang w:bidi="en-US"/>
        </w:rPr>
        <w:t>”.</w:t>
      </w:r>
      <w:r>
        <w:rPr>
          <w:rFonts w:ascii="Times New Roman" w:eastAsia="Bookman Old Style" w:hAnsi="Times New Roman" w:cs="Times New Roman"/>
          <w:sz w:val="24"/>
          <w:szCs w:val="24"/>
          <w:lang w:bidi="en-US"/>
        </w:rPr>
        <w:t xml:space="preserve"> </w:t>
      </w:r>
    </w:p>
    <w:p w14:paraId="2034E4FB" w14:textId="4E7A4EE2" w:rsidR="004F647C" w:rsidRDefault="004F647C" w:rsidP="00986693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993"/>
        <w:jc w:val="both"/>
        <w:rPr>
          <w:rFonts w:ascii="Times New Roman" w:eastAsia="Bookman Old Style" w:hAnsi="Times New Roman" w:cs="Times New Roman"/>
          <w:sz w:val="24"/>
          <w:szCs w:val="24"/>
          <w:lang w:bidi="en-US"/>
        </w:rPr>
      </w:pPr>
      <w:r>
        <w:rPr>
          <w:rFonts w:ascii="Times New Roman" w:eastAsia="Bookman Old Style" w:hAnsi="Times New Roman" w:cs="Times New Roman"/>
          <w:sz w:val="24"/>
          <w:szCs w:val="24"/>
          <w:lang w:bidi="en-US"/>
        </w:rPr>
        <w:t>Candidates are advised to save a copy of the filled online application form for future references.</w:t>
      </w:r>
    </w:p>
    <w:p w14:paraId="24D33CAC" w14:textId="77777777" w:rsidR="004F647C" w:rsidRDefault="002943CA" w:rsidP="00986693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993"/>
        <w:jc w:val="both"/>
        <w:rPr>
          <w:rFonts w:ascii="Times New Roman" w:eastAsia="Bookman Old Style" w:hAnsi="Times New Roman" w:cs="Times New Roman"/>
          <w:sz w:val="24"/>
          <w:szCs w:val="24"/>
          <w:lang w:bidi="en-US"/>
        </w:rPr>
      </w:pPr>
      <w:r>
        <w:rPr>
          <w:rFonts w:ascii="Times New Roman" w:eastAsia="Bookman Old Style" w:hAnsi="Times New Roman" w:cs="Times New Roman"/>
          <w:sz w:val="24"/>
          <w:szCs w:val="24"/>
          <w:lang w:bidi="en-US"/>
        </w:rPr>
        <w:t>Candidates are advised to mention the post for which they have applied on the envelope.</w:t>
      </w:r>
    </w:p>
    <w:p w14:paraId="209DD059" w14:textId="77777777" w:rsidR="004F647C" w:rsidRPr="00FB076E" w:rsidRDefault="00F5100E" w:rsidP="00986693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4F647C">
        <w:rPr>
          <w:rFonts w:ascii="Times New Roman" w:eastAsia="Bookman Old Style" w:hAnsi="Times New Roman" w:cs="Times New Roman"/>
          <w:sz w:val="24"/>
          <w:szCs w:val="24"/>
          <w:lang w:bidi="en-US"/>
        </w:rPr>
        <w:t>Candidates are advised to visit the Institute website for further updates.</w:t>
      </w:r>
    </w:p>
    <w:p w14:paraId="03F1B8A2" w14:textId="77777777" w:rsidR="00FB076E" w:rsidRPr="008734AA" w:rsidRDefault="00FB076E" w:rsidP="00FB076E">
      <w:pPr>
        <w:pStyle w:val="ListParagraph"/>
        <w:widowControl w:val="0"/>
        <w:autoSpaceDE w:val="0"/>
        <w:autoSpaceDN w:val="0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3FE6EB16" w14:textId="4941CC8A" w:rsidR="008734AA" w:rsidRPr="008734AA" w:rsidRDefault="00FB076E" w:rsidP="00FB076E">
      <w:pPr>
        <w:pStyle w:val="ListParagraph"/>
        <w:widowControl w:val="0"/>
        <w:tabs>
          <w:tab w:val="left" w:pos="9270"/>
        </w:tabs>
        <w:autoSpaceDE w:val="0"/>
        <w:autoSpaceDN w:val="0"/>
        <w:spacing w:after="0"/>
        <w:ind w:left="128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Sd/-</w:t>
      </w:r>
    </w:p>
    <w:p w14:paraId="0CF1CD41" w14:textId="77777777" w:rsidR="004F647C" w:rsidRDefault="00555039" w:rsidP="004F6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F647C">
        <w:rPr>
          <w:rFonts w:ascii="Times New Roman" w:hAnsi="Times New Roman"/>
          <w:b/>
          <w:sz w:val="24"/>
          <w:szCs w:val="24"/>
        </w:rPr>
        <w:t>Administrative Officer</w:t>
      </w:r>
    </w:p>
    <w:p w14:paraId="068CA362" w14:textId="09A7E365" w:rsidR="00357A59" w:rsidRDefault="001B34B1" w:rsidP="004F6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AIIMS, Mangalagiri</w:t>
      </w:r>
      <w:r w:rsidR="004F647C">
        <w:rPr>
          <w:rFonts w:ascii="Times New Roman" w:hAnsi="Times New Roman"/>
          <w:b/>
          <w:sz w:val="24"/>
          <w:szCs w:val="24"/>
        </w:rPr>
        <w:t>.</w:t>
      </w:r>
    </w:p>
    <w:sectPr w:rsidR="00357A59" w:rsidSect="0063044A">
      <w:footerReference w:type="default" r:id="rId9"/>
      <w:headerReference w:type="first" r:id="rId10"/>
      <w:footerReference w:type="first" r:id="rId11"/>
      <w:pgSz w:w="11907" w:h="16839" w:code="9"/>
      <w:pgMar w:top="426" w:right="708" w:bottom="284" w:left="709" w:header="42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88AD" w14:textId="77777777" w:rsidR="00C93F9D" w:rsidRDefault="00C93F9D" w:rsidP="00984B8B">
      <w:pPr>
        <w:spacing w:after="0" w:line="240" w:lineRule="auto"/>
      </w:pPr>
      <w:r>
        <w:separator/>
      </w:r>
    </w:p>
  </w:endnote>
  <w:endnote w:type="continuationSeparator" w:id="0">
    <w:p w14:paraId="7F5B5EB3" w14:textId="77777777" w:rsidR="00C93F9D" w:rsidRDefault="00C93F9D" w:rsidP="0098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311"/>
      <w:docPartObj>
        <w:docPartGallery w:val="Page Numbers (Bottom of Page)"/>
        <w:docPartUnique/>
      </w:docPartObj>
    </w:sdtPr>
    <w:sdtContent>
      <w:sdt>
        <w:sdtPr>
          <w:id w:val="6625312"/>
          <w:docPartObj>
            <w:docPartGallery w:val="Page Numbers (Top of Page)"/>
            <w:docPartUnique/>
          </w:docPartObj>
        </w:sdtPr>
        <w:sdtContent>
          <w:p w14:paraId="6992FF3E" w14:textId="77777777" w:rsidR="00EC5F32" w:rsidRDefault="00EC5F32" w:rsidP="00EC5F32">
            <w:pPr>
              <w:spacing w:after="0" w:line="240" w:lineRule="auto"/>
              <w:ind w:left="142" w:right="-24"/>
              <w:jc w:val="center"/>
            </w:pPr>
            <w:r>
              <w:t>____________________________________________________________________________________________</w:t>
            </w:r>
          </w:p>
          <w:p w14:paraId="4756E136" w14:textId="77777777" w:rsidR="00EC5F32" w:rsidRPr="00066333" w:rsidRDefault="00EC5F32" w:rsidP="00EC5F32">
            <w:pPr>
              <w:spacing w:after="0" w:line="240" w:lineRule="auto"/>
              <w:ind w:left="360" w:right="-24"/>
              <w:jc w:val="center"/>
              <w:rPr>
                <w:rFonts w:ascii="Times New Roman" w:hAnsi="Times New Roman" w:cs="Times New Roman"/>
                <w:szCs w:val="22"/>
              </w:rPr>
            </w:pPr>
            <w:r w:rsidRPr="00066333">
              <w:rPr>
                <w:rFonts w:ascii="Times New Roman" w:hAnsi="Times New Roman" w:cs="Times New Roman"/>
                <w:b/>
                <w:color w:val="632423" w:themeColor="accent2" w:themeShade="80"/>
                <w:szCs w:val="22"/>
              </w:rPr>
              <w:t>All India Institute of Medical Sciences, Mangalagiri, Guntur Dist., Andhra Pradesh -522503</w:t>
            </w:r>
          </w:p>
          <w:p w14:paraId="6B0ABFD6" w14:textId="77777777" w:rsidR="006B566F" w:rsidRDefault="006B566F" w:rsidP="00EC5F32">
            <w:pPr>
              <w:pStyle w:val="Footer"/>
              <w:jc w:val="right"/>
            </w:pPr>
            <w:r>
              <w:t xml:space="preserve">Page </w:t>
            </w:r>
            <w:r w:rsidR="00890C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0CD9">
              <w:rPr>
                <w:b/>
                <w:sz w:val="24"/>
                <w:szCs w:val="24"/>
              </w:rPr>
              <w:fldChar w:fldCharType="separate"/>
            </w:r>
            <w:r w:rsidR="00EC5F32">
              <w:rPr>
                <w:b/>
                <w:noProof/>
              </w:rPr>
              <w:t>2</w:t>
            </w:r>
            <w:r w:rsidR="00890CD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0C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0CD9">
              <w:rPr>
                <w:b/>
                <w:sz w:val="24"/>
                <w:szCs w:val="24"/>
              </w:rPr>
              <w:fldChar w:fldCharType="separate"/>
            </w:r>
            <w:r w:rsidR="00EC5F32">
              <w:rPr>
                <w:b/>
                <w:noProof/>
              </w:rPr>
              <w:t>2</w:t>
            </w:r>
            <w:r w:rsidR="00890CD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6E722D" w14:textId="77777777" w:rsidR="002455DC" w:rsidRPr="00051D61" w:rsidRDefault="002455DC" w:rsidP="00051D61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D3F9" w14:textId="77777777" w:rsidR="00EC5F32" w:rsidRDefault="00EC5F32" w:rsidP="00E036AF">
    <w:pPr>
      <w:spacing w:after="0" w:line="240" w:lineRule="auto"/>
      <w:ind w:right="-24"/>
    </w:pPr>
    <w:r>
      <w:t>____________________________________________________________________________________________</w:t>
    </w:r>
    <w:r w:rsidR="00E036AF">
      <w:t>___</w:t>
    </w:r>
  </w:p>
  <w:p w14:paraId="1EFBF56A" w14:textId="77777777" w:rsidR="00EC5F32" w:rsidRPr="00066333" w:rsidRDefault="00EC5F32" w:rsidP="00EC5F32">
    <w:pPr>
      <w:spacing w:after="0" w:line="240" w:lineRule="auto"/>
      <w:ind w:left="360" w:right="-24"/>
      <w:jc w:val="center"/>
      <w:rPr>
        <w:rFonts w:ascii="Times New Roman" w:hAnsi="Times New Roman" w:cs="Times New Roman"/>
        <w:szCs w:val="22"/>
      </w:rPr>
    </w:pPr>
    <w:r w:rsidRPr="00066333">
      <w:rPr>
        <w:rFonts w:ascii="Times New Roman" w:hAnsi="Times New Roman" w:cs="Times New Roman"/>
        <w:b/>
        <w:color w:val="632423" w:themeColor="accent2" w:themeShade="80"/>
        <w:szCs w:val="22"/>
      </w:rPr>
      <w:t>All India Institute of Medical Sciences, Mangalagiri, Guntur Dist., Andhra Pradesh -522503</w:t>
    </w:r>
  </w:p>
  <w:p w14:paraId="4302A405" w14:textId="77777777" w:rsidR="00EC5F32" w:rsidRDefault="00EC5F32" w:rsidP="00EC5F32">
    <w:pPr>
      <w:pStyle w:val="Footer"/>
      <w:jc w:val="right"/>
      <w:rPr>
        <w:lang w:val="en-IN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2323" w14:textId="77777777" w:rsidR="00C93F9D" w:rsidRDefault="00C93F9D" w:rsidP="00984B8B">
      <w:pPr>
        <w:spacing w:after="0" w:line="240" w:lineRule="auto"/>
      </w:pPr>
      <w:r>
        <w:separator/>
      </w:r>
    </w:p>
  </w:footnote>
  <w:footnote w:type="continuationSeparator" w:id="0">
    <w:p w14:paraId="460A3FBB" w14:textId="77777777" w:rsidR="00C93F9D" w:rsidRDefault="00C93F9D" w:rsidP="0098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7AAC" w14:textId="77777777" w:rsidR="00F672E5" w:rsidRDefault="00000000">
    <w:pPr>
      <w:pStyle w:val="Header"/>
    </w:pPr>
    <w:r>
      <w:rPr>
        <w:noProof/>
        <w:lang w:bidi="ar-SA"/>
      </w:rPr>
      <w:pict w14:anchorId="2AC191C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92.3pt;margin-top:-1.7pt;width:425.2pt;height:96.45pt;z-index:251659264;visibility:visible;mso-wrap-distance-top:3.6pt;mso-wrap-distance-bottom:3.6pt;mso-width-relative:margin;mso-height-relative:margin" filled="f" stroked="f">
          <v:textbox style="mso-next-textbox:#Text Box 2" inset="0,0,0,0">
            <w:txbxContent>
              <w:p w14:paraId="3AC721BB" w14:textId="77777777" w:rsidR="00F672E5" w:rsidRPr="008F5FA7" w:rsidRDefault="00F672E5" w:rsidP="00F672E5">
                <w:pPr>
                  <w:spacing w:after="0"/>
                  <w:ind w:right="-22"/>
                  <w:jc w:val="center"/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  <w:lang w:val="en-IN"/>
                  </w:rPr>
                </w:pP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అఖిల</w:t>
                </w:r>
                <w:proofErr w:type="spellEnd"/>
                <w:r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 xml:space="preserve"> </w:t>
                </w: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భారత</w:t>
                </w:r>
                <w:proofErr w:type="spellEnd"/>
                <w:r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 xml:space="preserve"> </w:t>
                </w: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వైద్య</w:t>
                </w:r>
                <w:proofErr w:type="spellEnd"/>
                <w:r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 xml:space="preserve"> </w:t>
                </w: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విజ్ఞాన</w:t>
                </w:r>
                <w:proofErr w:type="spellEnd"/>
                <w:r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 xml:space="preserve"> </w:t>
                </w: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సంస్థ</w:t>
                </w:r>
                <w:proofErr w:type="spellEnd"/>
                <w:r w:rsidRPr="008F5FA7"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  <w:lang w:val="en-IN"/>
                  </w:rPr>
                  <w:t xml:space="preserve">, </w:t>
                </w: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మంగళగిరి</w:t>
                </w:r>
                <w:proofErr w:type="spellEnd"/>
                <w:r w:rsidRPr="008F5FA7"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  <w:lang w:val="en-IN"/>
                  </w:rPr>
                  <w:t xml:space="preserve">, </w:t>
                </w:r>
                <w:proofErr w:type="spellStart"/>
                <w:r w:rsidRPr="008F5FA7">
                  <w:rPr>
                    <w:rFonts w:ascii="Times New Roman" w:hAnsi="Nirmala UI" w:cs="Times New Roman"/>
                    <w:b/>
                    <w:color w:val="833C0B"/>
                    <w:sz w:val="28"/>
                    <w:szCs w:val="28"/>
                    <w:lang w:val="en-IN"/>
                  </w:rPr>
                  <w:t>ఆంధ్రప్రదేశ్</w:t>
                </w:r>
                <w:proofErr w:type="spellEnd"/>
              </w:p>
              <w:p w14:paraId="0465DCB4" w14:textId="77777777" w:rsidR="00F672E5" w:rsidRPr="008F5FA7" w:rsidRDefault="00F672E5" w:rsidP="00F672E5">
                <w:pPr>
                  <w:spacing w:after="0"/>
                  <w:ind w:right="-22"/>
                  <w:jc w:val="center"/>
                  <w:rPr>
                    <w:rFonts w:ascii="Times New Roman" w:hAnsi="Times New Roman" w:cs="Times New Roman"/>
                    <w:b/>
                    <w:bCs/>
                    <w:color w:val="833C0B"/>
                    <w:sz w:val="28"/>
                    <w:szCs w:val="28"/>
                    <w:lang w:val="en-IN"/>
                  </w:rPr>
                </w:pPr>
                <w:proofErr w:type="spellStart"/>
                <w:r w:rsidRPr="008F5FA7">
                  <w:rPr>
                    <w:rFonts w:ascii="Times New Roman" w:hAnsi="Nirmala UI" w:cs="Times New Roman"/>
                    <w:b/>
                    <w:bCs/>
                    <w:color w:val="833C0B"/>
                    <w:sz w:val="28"/>
                    <w:szCs w:val="28"/>
                  </w:rPr>
                  <w:t>अखिल</w:t>
                </w:r>
                <w:proofErr w:type="spellEnd"/>
                <w:r>
                  <w:rPr>
                    <w:rFonts w:ascii="Times New Roman" w:hAnsi="Nirmala UI" w:cs="Times New Roman"/>
                    <w:b/>
                    <w:bCs/>
                    <w:color w:val="833C0B"/>
                    <w:sz w:val="28"/>
                    <w:szCs w:val="28"/>
                  </w:rPr>
                  <w:t xml:space="preserve"> </w:t>
                </w:r>
                <w:r w:rsidRPr="008F5FA7"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cs/>
                  </w:rPr>
                  <w:t>भारतीय</w:t>
                </w:r>
                <w:r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lang w:val="en-IN"/>
                  </w:rPr>
                  <w:t xml:space="preserve"> </w:t>
                </w:r>
                <w:r w:rsidRPr="008F5FA7"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cs/>
                  </w:rPr>
                  <w:t>आयुर्विज्ञान</w:t>
                </w:r>
                <w:r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lang w:val="en-IN"/>
                  </w:rPr>
                  <w:t xml:space="preserve"> </w:t>
                </w:r>
                <w:r w:rsidRPr="008F5FA7"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cs/>
                  </w:rPr>
                  <w:t>संस्थान</w:t>
                </w:r>
                <w:r w:rsidRPr="008F5FA7">
                  <w:rPr>
                    <w:rFonts w:ascii="Times New Roman" w:hAnsi="Times New Roman" w:cs="Times New Roman"/>
                    <w:b/>
                    <w:bCs/>
                    <w:color w:val="833C0B"/>
                    <w:sz w:val="28"/>
                    <w:szCs w:val="28"/>
                    <w:lang w:val="en-IN"/>
                  </w:rPr>
                  <w:t xml:space="preserve">, </w:t>
                </w:r>
                <w:r w:rsidRPr="008F5FA7"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cs/>
                  </w:rPr>
                  <w:t>मंगलगिरि</w:t>
                </w:r>
                <w:r w:rsidRPr="008F5FA7"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</w:rPr>
                  <w:t xml:space="preserve">, </w:t>
                </w:r>
                <w:r w:rsidRPr="008F5FA7">
                  <w:rPr>
                    <w:rFonts w:ascii="Times New Roman" w:hAnsi="Times New Roman" w:cs="Nirmala UI"/>
                    <w:b/>
                    <w:bCs/>
                    <w:color w:val="833C0B"/>
                    <w:sz w:val="28"/>
                    <w:szCs w:val="28"/>
                    <w:cs/>
                  </w:rPr>
                  <w:t>आंध्रप्रदेश</w:t>
                </w:r>
              </w:p>
              <w:p w14:paraId="52D089BB" w14:textId="77777777" w:rsidR="00F672E5" w:rsidRDefault="00F672E5" w:rsidP="00F672E5">
                <w:pPr>
                  <w:spacing w:after="0"/>
                  <w:ind w:right="-92"/>
                  <w:jc w:val="center"/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</w:rPr>
                </w:pPr>
                <w:r w:rsidRPr="008F5FA7"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</w:rPr>
                  <w:t>All India Institute of Medical Sciences, Mangalagiri, Andhra Pradesh</w:t>
                </w:r>
              </w:p>
              <w:p w14:paraId="2540A872" w14:textId="77777777" w:rsidR="00F672E5" w:rsidRPr="008F5FA7" w:rsidRDefault="00F672E5" w:rsidP="00F672E5">
                <w:pPr>
                  <w:spacing w:after="0"/>
                  <w:ind w:right="-22"/>
                  <w:jc w:val="center"/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</w:rPr>
                </w:pPr>
                <w:r w:rsidRPr="008F5FA7">
                  <w:rPr>
                    <w:rFonts w:ascii="Times New Roman" w:hAnsi="Times New Roman" w:cs="Times New Roman"/>
                    <w:b/>
                    <w:color w:val="833C0B"/>
                    <w:sz w:val="28"/>
                    <w:szCs w:val="28"/>
                  </w:rPr>
                  <w:t>(An Autonomous Institute under MoHFW, Govt. of India)</w:t>
                </w:r>
              </w:p>
              <w:p w14:paraId="3C8AEB44" w14:textId="77777777" w:rsidR="00F672E5" w:rsidRPr="008F5FA7" w:rsidRDefault="00F672E5" w:rsidP="00F672E5">
                <w:pPr>
                  <w:spacing w:after="0"/>
                  <w:ind w:right="-22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hyperlink r:id="rId1" w:history="1">
                  <w:r w:rsidRPr="008F5FA7">
                    <w:rPr>
                      <w:rStyle w:val="Hyperlink"/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www.aiimsmangalagiri.edu.in</w:t>
                  </w:r>
                </w:hyperlink>
              </w:p>
            </w:txbxContent>
          </v:textbox>
          <w10:wrap type="square"/>
        </v:shape>
      </w:pict>
    </w:r>
    <w:r w:rsidR="00F672E5" w:rsidRPr="00F672E5">
      <w:rPr>
        <w:noProof/>
      </w:rPr>
      <w:drawing>
        <wp:inline distT="0" distB="0" distL="0" distR="0" wp14:anchorId="5F0358A3" wp14:editId="1E6C4606">
          <wp:extent cx="942975" cy="1076325"/>
          <wp:effectExtent l="19050" t="0" r="9525" b="0"/>
          <wp:docPr id="761603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ADD09B" w14:textId="77777777" w:rsidR="00F672E5" w:rsidRDefault="00F672E5">
    <w:pPr>
      <w:pStyle w:val="Header"/>
    </w:pPr>
  </w:p>
  <w:p w14:paraId="3A28A606" w14:textId="77777777" w:rsidR="00F672E5" w:rsidRDefault="00F672E5">
    <w:pPr>
      <w:pStyle w:val="Header"/>
    </w:pPr>
    <w:r>
      <w:t>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6EB"/>
    <w:multiLevelType w:val="hybridMultilevel"/>
    <w:tmpl w:val="BB924350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6E6321"/>
    <w:multiLevelType w:val="hybridMultilevel"/>
    <w:tmpl w:val="00AAE8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C1E39"/>
    <w:multiLevelType w:val="hybridMultilevel"/>
    <w:tmpl w:val="EB4EB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6039C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5F3C22"/>
    <w:multiLevelType w:val="hybridMultilevel"/>
    <w:tmpl w:val="00AAE8D6"/>
    <w:lvl w:ilvl="0" w:tplc="FFFFFFFF">
      <w:start w:val="1"/>
      <w:numFmt w:val="decimal"/>
      <w:lvlText w:val="%1."/>
      <w:lvlJc w:val="left"/>
      <w:pPr>
        <w:ind w:left="6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2780B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44E2336"/>
    <w:multiLevelType w:val="hybridMultilevel"/>
    <w:tmpl w:val="7DE65B6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DD6636"/>
    <w:multiLevelType w:val="hybridMultilevel"/>
    <w:tmpl w:val="C76048EC"/>
    <w:lvl w:ilvl="0" w:tplc="0409001B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7F0024"/>
    <w:multiLevelType w:val="hybridMultilevel"/>
    <w:tmpl w:val="9B8CE822"/>
    <w:lvl w:ilvl="0" w:tplc="135E6D44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A77509"/>
    <w:multiLevelType w:val="hybridMultilevel"/>
    <w:tmpl w:val="F2FA17C4"/>
    <w:lvl w:ilvl="0" w:tplc="FFFFFFFF">
      <w:start w:val="1"/>
      <w:numFmt w:val="decimal"/>
      <w:lvlText w:val="%1."/>
      <w:lvlJc w:val="left"/>
      <w:pPr>
        <w:ind w:left="6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B0772"/>
    <w:multiLevelType w:val="hybridMultilevel"/>
    <w:tmpl w:val="C76048EC"/>
    <w:lvl w:ilvl="0" w:tplc="0409001B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072DA5"/>
    <w:multiLevelType w:val="hybridMultilevel"/>
    <w:tmpl w:val="C76048EC"/>
    <w:lvl w:ilvl="0" w:tplc="0409001B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B42D73"/>
    <w:multiLevelType w:val="hybridMultilevel"/>
    <w:tmpl w:val="C76048EC"/>
    <w:lvl w:ilvl="0" w:tplc="0409001B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7744C"/>
    <w:multiLevelType w:val="hybridMultilevel"/>
    <w:tmpl w:val="9B8CE822"/>
    <w:lvl w:ilvl="0" w:tplc="135E6D44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105296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09E3683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5482A0A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7F378DC"/>
    <w:multiLevelType w:val="hybridMultilevel"/>
    <w:tmpl w:val="C76048EC"/>
    <w:lvl w:ilvl="0" w:tplc="0409001B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E7260C"/>
    <w:multiLevelType w:val="hybridMultilevel"/>
    <w:tmpl w:val="00AAE8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44022"/>
    <w:multiLevelType w:val="hybridMultilevel"/>
    <w:tmpl w:val="9B8CE822"/>
    <w:lvl w:ilvl="0" w:tplc="135E6D44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034133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E57004B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8F21C4"/>
    <w:multiLevelType w:val="hybridMultilevel"/>
    <w:tmpl w:val="9B8CE822"/>
    <w:lvl w:ilvl="0" w:tplc="135E6D44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3074171"/>
    <w:multiLevelType w:val="hybridMultilevel"/>
    <w:tmpl w:val="9B8CE822"/>
    <w:lvl w:ilvl="0" w:tplc="135E6D44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886182"/>
    <w:multiLevelType w:val="hybridMultilevel"/>
    <w:tmpl w:val="759A2604"/>
    <w:lvl w:ilvl="0" w:tplc="AA7616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BA0B96"/>
    <w:multiLevelType w:val="hybridMultilevel"/>
    <w:tmpl w:val="0FE651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DF0780"/>
    <w:multiLevelType w:val="hybridMultilevel"/>
    <w:tmpl w:val="9B8CE822"/>
    <w:lvl w:ilvl="0" w:tplc="135E6D44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956338"/>
    <w:multiLevelType w:val="hybridMultilevel"/>
    <w:tmpl w:val="C76048EC"/>
    <w:lvl w:ilvl="0" w:tplc="0409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0779">
    <w:abstractNumId w:val="24"/>
  </w:num>
  <w:num w:numId="2" w16cid:durableId="1067536500">
    <w:abstractNumId w:val="18"/>
  </w:num>
  <w:num w:numId="3" w16cid:durableId="1311668399">
    <w:abstractNumId w:val="15"/>
  </w:num>
  <w:num w:numId="4" w16cid:durableId="1864397057">
    <w:abstractNumId w:val="27"/>
  </w:num>
  <w:num w:numId="5" w16cid:durableId="1950237122">
    <w:abstractNumId w:val="8"/>
  </w:num>
  <w:num w:numId="6" w16cid:durableId="2000887727">
    <w:abstractNumId w:val="11"/>
  </w:num>
  <w:num w:numId="7" w16cid:durableId="967079780">
    <w:abstractNumId w:val="13"/>
  </w:num>
  <w:num w:numId="8" w16cid:durableId="989820967">
    <w:abstractNumId w:val="25"/>
  </w:num>
  <w:num w:numId="9" w16cid:durableId="449011994">
    <w:abstractNumId w:val="10"/>
  </w:num>
  <w:num w:numId="10" w16cid:durableId="776676720">
    <w:abstractNumId w:val="22"/>
  </w:num>
  <w:num w:numId="11" w16cid:durableId="1097750704">
    <w:abstractNumId w:val="6"/>
  </w:num>
  <w:num w:numId="12" w16cid:durableId="1250577148">
    <w:abstractNumId w:val="12"/>
  </w:num>
  <w:num w:numId="13" w16cid:durableId="1209798436">
    <w:abstractNumId w:val="19"/>
  </w:num>
  <w:num w:numId="14" w16cid:durableId="1200557214">
    <w:abstractNumId w:val="3"/>
  </w:num>
  <w:num w:numId="15" w16cid:durableId="590891343">
    <w:abstractNumId w:val="17"/>
  </w:num>
  <w:num w:numId="16" w16cid:durableId="144709221">
    <w:abstractNumId w:val="26"/>
  </w:num>
  <w:num w:numId="17" w16cid:durableId="1863205754">
    <w:abstractNumId w:val="20"/>
  </w:num>
  <w:num w:numId="18" w16cid:durableId="1827434704">
    <w:abstractNumId w:val="7"/>
  </w:num>
  <w:num w:numId="19" w16cid:durableId="508445777">
    <w:abstractNumId w:val="23"/>
  </w:num>
  <w:num w:numId="20" w16cid:durableId="839546095">
    <w:abstractNumId w:val="21"/>
  </w:num>
  <w:num w:numId="21" w16cid:durableId="946276869">
    <w:abstractNumId w:val="5"/>
  </w:num>
  <w:num w:numId="22" w16cid:durableId="1827820237">
    <w:abstractNumId w:val="16"/>
  </w:num>
  <w:num w:numId="23" w16cid:durableId="1121454289">
    <w:abstractNumId w:val="14"/>
  </w:num>
  <w:num w:numId="24" w16cid:durableId="1410034475">
    <w:abstractNumId w:val="1"/>
  </w:num>
  <w:num w:numId="25" w16cid:durableId="946547227">
    <w:abstractNumId w:val="2"/>
  </w:num>
  <w:num w:numId="26" w16cid:durableId="651758215">
    <w:abstractNumId w:val="4"/>
  </w:num>
  <w:num w:numId="27" w16cid:durableId="686910894">
    <w:abstractNumId w:val="9"/>
  </w:num>
  <w:num w:numId="28" w16cid:durableId="172929859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D02"/>
    <w:rsid w:val="0000006A"/>
    <w:rsid w:val="00006D41"/>
    <w:rsid w:val="000111BC"/>
    <w:rsid w:val="00020805"/>
    <w:rsid w:val="00027042"/>
    <w:rsid w:val="00027587"/>
    <w:rsid w:val="00034754"/>
    <w:rsid w:val="00041AAE"/>
    <w:rsid w:val="00043774"/>
    <w:rsid w:val="00046FD7"/>
    <w:rsid w:val="000477C3"/>
    <w:rsid w:val="00051D61"/>
    <w:rsid w:val="00055B0B"/>
    <w:rsid w:val="00060EEB"/>
    <w:rsid w:val="00061AD6"/>
    <w:rsid w:val="000633CE"/>
    <w:rsid w:val="00066333"/>
    <w:rsid w:val="00071DB9"/>
    <w:rsid w:val="00076C09"/>
    <w:rsid w:val="000838B5"/>
    <w:rsid w:val="00085069"/>
    <w:rsid w:val="00093D56"/>
    <w:rsid w:val="00097ADD"/>
    <w:rsid w:val="000A11DA"/>
    <w:rsid w:val="000A2EDA"/>
    <w:rsid w:val="000A4132"/>
    <w:rsid w:val="000A786C"/>
    <w:rsid w:val="000B5392"/>
    <w:rsid w:val="000B69CF"/>
    <w:rsid w:val="000C06A4"/>
    <w:rsid w:val="000C1034"/>
    <w:rsid w:val="000C3CE4"/>
    <w:rsid w:val="000D2691"/>
    <w:rsid w:val="000D42C6"/>
    <w:rsid w:val="000F4A36"/>
    <w:rsid w:val="000F4ADC"/>
    <w:rsid w:val="001013AA"/>
    <w:rsid w:val="001015A6"/>
    <w:rsid w:val="0011496B"/>
    <w:rsid w:val="0012158B"/>
    <w:rsid w:val="00124E2C"/>
    <w:rsid w:val="001277E4"/>
    <w:rsid w:val="0013206B"/>
    <w:rsid w:val="001335E5"/>
    <w:rsid w:val="001358A1"/>
    <w:rsid w:val="001359F1"/>
    <w:rsid w:val="00137DAF"/>
    <w:rsid w:val="001420D8"/>
    <w:rsid w:val="00142DA7"/>
    <w:rsid w:val="00146526"/>
    <w:rsid w:val="00155166"/>
    <w:rsid w:val="00156E2C"/>
    <w:rsid w:val="00160EC7"/>
    <w:rsid w:val="00164A5F"/>
    <w:rsid w:val="00166272"/>
    <w:rsid w:val="00167C6D"/>
    <w:rsid w:val="00171997"/>
    <w:rsid w:val="0017423D"/>
    <w:rsid w:val="001760AB"/>
    <w:rsid w:val="0017659E"/>
    <w:rsid w:val="00180550"/>
    <w:rsid w:val="001805B7"/>
    <w:rsid w:val="00182316"/>
    <w:rsid w:val="0019134D"/>
    <w:rsid w:val="00192256"/>
    <w:rsid w:val="00193171"/>
    <w:rsid w:val="001B0FA2"/>
    <w:rsid w:val="001B34B1"/>
    <w:rsid w:val="001B460A"/>
    <w:rsid w:val="001B5A03"/>
    <w:rsid w:val="001B6D5F"/>
    <w:rsid w:val="001C527D"/>
    <w:rsid w:val="001C700D"/>
    <w:rsid w:val="001C7BB6"/>
    <w:rsid w:val="001D07BD"/>
    <w:rsid w:val="001D0E76"/>
    <w:rsid w:val="001D73D5"/>
    <w:rsid w:val="001E1323"/>
    <w:rsid w:val="001E47B7"/>
    <w:rsid w:val="001F252C"/>
    <w:rsid w:val="001F3B1D"/>
    <w:rsid w:val="00201A72"/>
    <w:rsid w:val="0020666C"/>
    <w:rsid w:val="0021251B"/>
    <w:rsid w:val="0021361E"/>
    <w:rsid w:val="0022461B"/>
    <w:rsid w:val="00227D32"/>
    <w:rsid w:val="00230888"/>
    <w:rsid w:val="0023208C"/>
    <w:rsid w:val="00240375"/>
    <w:rsid w:val="002415EB"/>
    <w:rsid w:val="00241F61"/>
    <w:rsid w:val="002455DC"/>
    <w:rsid w:val="00245EF8"/>
    <w:rsid w:val="00255B67"/>
    <w:rsid w:val="00266282"/>
    <w:rsid w:val="00266446"/>
    <w:rsid w:val="0026679A"/>
    <w:rsid w:val="002674B2"/>
    <w:rsid w:val="00270230"/>
    <w:rsid w:val="00273D19"/>
    <w:rsid w:val="002806C5"/>
    <w:rsid w:val="00284184"/>
    <w:rsid w:val="00285917"/>
    <w:rsid w:val="00293536"/>
    <w:rsid w:val="002943CA"/>
    <w:rsid w:val="00294F4F"/>
    <w:rsid w:val="00296B91"/>
    <w:rsid w:val="00297C5C"/>
    <w:rsid w:val="002A0421"/>
    <w:rsid w:val="002A39F6"/>
    <w:rsid w:val="002A4D1B"/>
    <w:rsid w:val="002B4284"/>
    <w:rsid w:val="002B6FF2"/>
    <w:rsid w:val="002B73D1"/>
    <w:rsid w:val="002C5381"/>
    <w:rsid w:val="002D0968"/>
    <w:rsid w:val="002E47B7"/>
    <w:rsid w:val="00304699"/>
    <w:rsid w:val="00307028"/>
    <w:rsid w:val="00311293"/>
    <w:rsid w:val="00315A97"/>
    <w:rsid w:val="00320A71"/>
    <w:rsid w:val="003222EE"/>
    <w:rsid w:val="003225C8"/>
    <w:rsid w:val="003278E1"/>
    <w:rsid w:val="0033037F"/>
    <w:rsid w:val="00331F75"/>
    <w:rsid w:val="003409C0"/>
    <w:rsid w:val="003442FD"/>
    <w:rsid w:val="0034564A"/>
    <w:rsid w:val="00353733"/>
    <w:rsid w:val="00357A59"/>
    <w:rsid w:val="0036787F"/>
    <w:rsid w:val="00371383"/>
    <w:rsid w:val="0037360B"/>
    <w:rsid w:val="00383B8F"/>
    <w:rsid w:val="00383D02"/>
    <w:rsid w:val="00390E2E"/>
    <w:rsid w:val="003A2434"/>
    <w:rsid w:val="003C34C1"/>
    <w:rsid w:val="003D37C2"/>
    <w:rsid w:val="003D76CC"/>
    <w:rsid w:val="003E062E"/>
    <w:rsid w:val="003E2478"/>
    <w:rsid w:val="003F42EB"/>
    <w:rsid w:val="003F559B"/>
    <w:rsid w:val="003F68BE"/>
    <w:rsid w:val="004045DB"/>
    <w:rsid w:val="00406A23"/>
    <w:rsid w:val="0040714C"/>
    <w:rsid w:val="00407D0F"/>
    <w:rsid w:val="0041267C"/>
    <w:rsid w:val="0042626C"/>
    <w:rsid w:val="004439E8"/>
    <w:rsid w:val="0044750F"/>
    <w:rsid w:val="0044790E"/>
    <w:rsid w:val="00447D69"/>
    <w:rsid w:val="00461092"/>
    <w:rsid w:val="0048713E"/>
    <w:rsid w:val="00492CE1"/>
    <w:rsid w:val="00497631"/>
    <w:rsid w:val="00497660"/>
    <w:rsid w:val="004976C8"/>
    <w:rsid w:val="004A619A"/>
    <w:rsid w:val="004B1770"/>
    <w:rsid w:val="004B3374"/>
    <w:rsid w:val="004B5B17"/>
    <w:rsid w:val="004B7693"/>
    <w:rsid w:val="004C0C1A"/>
    <w:rsid w:val="004C54E8"/>
    <w:rsid w:val="004C6B73"/>
    <w:rsid w:val="004D22F3"/>
    <w:rsid w:val="004D5633"/>
    <w:rsid w:val="004D569D"/>
    <w:rsid w:val="004D5A9F"/>
    <w:rsid w:val="004E1647"/>
    <w:rsid w:val="004F647C"/>
    <w:rsid w:val="00505F17"/>
    <w:rsid w:val="00507BC5"/>
    <w:rsid w:val="005104C6"/>
    <w:rsid w:val="0051424C"/>
    <w:rsid w:val="00514A71"/>
    <w:rsid w:val="00517E94"/>
    <w:rsid w:val="00527766"/>
    <w:rsid w:val="0053624E"/>
    <w:rsid w:val="00546C9C"/>
    <w:rsid w:val="00555039"/>
    <w:rsid w:val="00555D5A"/>
    <w:rsid w:val="00563B8C"/>
    <w:rsid w:val="00564372"/>
    <w:rsid w:val="005676F1"/>
    <w:rsid w:val="00567F54"/>
    <w:rsid w:val="005730E3"/>
    <w:rsid w:val="005750C9"/>
    <w:rsid w:val="00576B47"/>
    <w:rsid w:val="005832C8"/>
    <w:rsid w:val="00586A42"/>
    <w:rsid w:val="00586D6E"/>
    <w:rsid w:val="005914D2"/>
    <w:rsid w:val="00594C4C"/>
    <w:rsid w:val="005A31E2"/>
    <w:rsid w:val="005B2122"/>
    <w:rsid w:val="005B4632"/>
    <w:rsid w:val="005C0C0E"/>
    <w:rsid w:val="005C133C"/>
    <w:rsid w:val="005C7FDE"/>
    <w:rsid w:val="005D4E7D"/>
    <w:rsid w:val="005D5B9B"/>
    <w:rsid w:val="005D61BF"/>
    <w:rsid w:val="005D77F3"/>
    <w:rsid w:val="005E197B"/>
    <w:rsid w:val="005E4C6B"/>
    <w:rsid w:val="005E7E8D"/>
    <w:rsid w:val="005F1B81"/>
    <w:rsid w:val="005F2492"/>
    <w:rsid w:val="005F318A"/>
    <w:rsid w:val="005F3BC0"/>
    <w:rsid w:val="00600A68"/>
    <w:rsid w:val="00601B44"/>
    <w:rsid w:val="00606D83"/>
    <w:rsid w:val="0061012F"/>
    <w:rsid w:val="00621D66"/>
    <w:rsid w:val="00622295"/>
    <w:rsid w:val="00626815"/>
    <w:rsid w:val="0063044A"/>
    <w:rsid w:val="00630B4B"/>
    <w:rsid w:val="006352E7"/>
    <w:rsid w:val="00635782"/>
    <w:rsid w:val="00636C2F"/>
    <w:rsid w:val="00641AC7"/>
    <w:rsid w:val="006467A9"/>
    <w:rsid w:val="00657CAC"/>
    <w:rsid w:val="0066528E"/>
    <w:rsid w:val="0067459C"/>
    <w:rsid w:val="0067535A"/>
    <w:rsid w:val="006804D0"/>
    <w:rsid w:val="006A27B4"/>
    <w:rsid w:val="006A7407"/>
    <w:rsid w:val="006B5021"/>
    <w:rsid w:val="006B566F"/>
    <w:rsid w:val="006B5EA2"/>
    <w:rsid w:val="006C65F6"/>
    <w:rsid w:val="006D52BD"/>
    <w:rsid w:val="006D5F57"/>
    <w:rsid w:val="006D727A"/>
    <w:rsid w:val="006E2C9E"/>
    <w:rsid w:val="006E5E30"/>
    <w:rsid w:val="006E6B7F"/>
    <w:rsid w:val="006F245A"/>
    <w:rsid w:val="006F38BF"/>
    <w:rsid w:val="007015DE"/>
    <w:rsid w:val="00705A9C"/>
    <w:rsid w:val="00715B2C"/>
    <w:rsid w:val="00720814"/>
    <w:rsid w:val="00721A81"/>
    <w:rsid w:val="00722589"/>
    <w:rsid w:val="00723591"/>
    <w:rsid w:val="0072414C"/>
    <w:rsid w:val="00724480"/>
    <w:rsid w:val="00725693"/>
    <w:rsid w:val="00726BB5"/>
    <w:rsid w:val="00732557"/>
    <w:rsid w:val="007379AF"/>
    <w:rsid w:val="00737B6C"/>
    <w:rsid w:val="007413F5"/>
    <w:rsid w:val="007441C8"/>
    <w:rsid w:val="00745A40"/>
    <w:rsid w:val="00747874"/>
    <w:rsid w:val="007568C3"/>
    <w:rsid w:val="007652F5"/>
    <w:rsid w:val="00777C76"/>
    <w:rsid w:val="00785A91"/>
    <w:rsid w:val="007867DE"/>
    <w:rsid w:val="007878A1"/>
    <w:rsid w:val="007947C1"/>
    <w:rsid w:val="007954DC"/>
    <w:rsid w:val="007A3041"/>
    <w:rsid w:val="007A4926"/>
    <w:rsid w:val="007A7C1B"/>
    <w:rsid w:val="007B2DBF"/>
    <w:rsid w:val="007B4F70"/>
    <w:rsid w:val="007C1C81"/>
    <w:rsid w:val="007C3396"/>
    <w:rsid w:val="007D1706"/>
    <w:rsid w:val="007D36DC"/>
    <w:rsid w:val="007D5F09"/>
    <w:rsid w:val="007E1CFB"/>
    <w:rsid w:val="007E46B8"/>
    <w:rsid w:val="007E622F"/>
    <w:rsid w:val="007E7307"/>
    <w:rsid w:val="007F018B"/>
    <w:rsid w:val="007F02DC"/>
    <w:rsid w:val="007F333E"/>
    <w:rsid w:val="008171E9"/>
    <w:rsid w:val="00817C28"/>
    <w:rsid w:val="008208FE"/>
    <w:rsid w:val="0082211A"/>
    <w:rsid w:val="00822442"/>
    <w:rsid w:val="008238E2"/>
    <w:rsid w:val="00825274"/>
    <w:rsid w:val="00825511"/>
    <w:rsid w:val="00845467"/>
    <w:rsid w:val="00853003"/>
    <w:rsid w:val="0085399A"/>
    <w:rsid w:val="008547C3"/>
    <w:rsid w:val="00855FAC"/>
    <w:rsid w:val="00860CEB"/>
    <w:rsid w:val="00861691"/>
    <w:rsid w:val="00861BAF"/>
    <w:rsid w:val="00866B68"/>
    <w:rsid w:val="008676D0"/>
    <w:rsid w:val="008734AA"/>
    <w:rsid w:val="008746B5"/>
    <w:rsid w:val="0087768F"/>
    <w:rsid w:val="00883C83"/>
    <w:rsid w:val="0088526B"/>
    <w:rsid w:val="00886A19"/>
    <w:rsid w:val="00890CD9"/>
    <w:rsid w:val="00894025"/>
    <w:rsid w:val="008970B9"/>
    <w:rsid w:val="008978A1"/>
    <w:rsid w:val="008A605F"/>
    <w:rsid w:val="008B1EC6"/>
    <w:rsid w:val="008C1F45"/>
    <w:rsid w:val="008C3D71"/>
    <w:rsid w:val="008D46FB"/>
    <w:rsid w:val="008D7E9D"/>
    <w:rsid w:val="008E1DE2"/>
    <w:rsid w:val="008E3C7F"/>
    <w:rsid w:val="008F7E0D"/>
    <w:rsid w:val="009008AF"/>
    <w:rsid w:val="009022E3"/>
    <w:rsid w:val="00902738"/>
    <w:rsid w:val="0091139D"/>
    <w:rsid w:val="00917C88"/>
    <w:rsid w:val="009238BB"/>
    <w:rsid w:val="00942201"/>
    <w:rsid w:val="0094285E"/>
    <w:rsid w:val="00952FEC"/>
    <w:rsid w:val="00956B0E"/>
    <w:rsid w:val="00961228"/>
    <w:rsid w:val="009703E1"/>
    <w:rsid w:val="0097359E"/>
    <w:rsid w:val="00973F7B"/>
    <w:rsid w:val="009813A5"/>
    <w:rsid w:val="00984B8B"/>
    <w:rsid w:val="00986693"/>
    <w:rsid w:val="009914D5"/>
    <w:rsid w:val="00991CB8"/>
    <w:rsid w:val="00995841"/>
    <w:rsid w:val="009974B9"/>
    <w:rsid w:val="009975B1"/>
    <w:rsid w:val="009975B8"/>
    <w:rsid w:val="009B02AD"/>
    <w:rsid w:val="009B1149"/>
    <w:rsid w:val="009B18EA"/>
    <w:rsid w:val="009B30C6"/>
    <w:rsid w:val="009C0335"/>
    <w:rsid w:val="009C0DF9"/>
    <w:rsid w:val="009C413A"/>
    <w:rsid w:val="009C5756"/>
    <w:rsid w:val="009C5775"/>
    <w:rsid w:val="009C6963"/>
    <w:rsid w:val="009D3C69"/>
    <w:rsid w:val="009D42EA"/>
    <w:rsid w:val="009E05DD"/>
    <w:rsid w:val="009E5FF5"/>
    <w:rsid w:val="009E6389"/>
    <w:rsid w:val="009F40A4"/>
    <w:rsid w:val="00A017E5"/>
    <w:rsid w:val="00A02274"/>
    <w:rsid w:val="00A03730"/>
    <w:rsid w:val="00A10587"/>
    <w:rsid w:val="00A11D7B"/>
    <w:rsid w:val="00A278D5"/>
    <w:rsid w:val="00A316CD"/>
    <w:rsid w:val="00A37906"/>
    <w:rsid w:val="00A426E3"/>
    <w:rsid w:val="00A42E54"/>
    <w:rsid w:val="00A44623"/>
    <w:rsid w:val="00A45803"/>
    <w:rsid w:val="00A52E7D"/>
    <w:rsid w:val="00A74B7B"/>
    <w:rsid w:val="00A80B2F"/>
    <w:rsid w:val="00A80FF3"/>
    <w:rsid w:val="00A93D04"/>
    <w:rsid w:val="00AA400D"/>
    <w:rsid w:val="00AA70D8"/>
    <w:rsid w:val="00AB2DF7"/>
    <w:rsid w:val="00AB50B9"/>
    <w:rsid w:val="00AB586A"/>
    <w:rsid w:val="00AC0203"/>
    <w:rsid w:val="00AC08D8"/>
    <w:rsid w:val="00AC0C26"/>
    <w:rsid w:val="00AD1C44"/>
    <w:rsid w:val="00AE71EE"/>
    <w:rsid w:val="00AE736E"/>
    <w:rsid w:val="00AF3B08"/>
    <w:rsid w:val="00AF53FF"/>
    <w:rsid w:val="00B00B02"/>
    <w:rsid w:val="00B01031"/>
    <w:rsid w:val="00B04EEB"/>
    <w:rsid w:val="00B11991"/>
    <w:rsid w:val="00B122AD"/>
    <w:rsid w:val="00B306F5"/>
    <w:rsid w:val="00B30CD8"/>
    <w:rsid w:val="00B37D80"/>
    <w:rsid w:val="00B44ACD"/>
    <w:rsid w:val="00B505F6"/>
    <w:rsid w:val="00B52178"/>
    <w:rsid w:val="00B56D15"/>
    <w:rsid w:val="00B70E17"/>
    <w:rsid w:val="00B75EDD"/>
    <w:rsid w:val="00B768DA"/>
    <w:rsid w:val="00B85A6E"/>
    <w:rsid w:val="00B9017F"/>
    <w:rsid w:val="00B913AE"/>
    <w:rsid w:val="00B918F8"/>
    <w:rsid w:val="00B93F57"/>
    <w:rsid w:val="00B94550"/>
    <w:rsid w:val="00B95802"/>
    <w:rsid w:val="00B971A2"/>
    <w:rsid w:val="00B97FD4"/>
    <w:rsid w:val="00BA25FD"/>
    <w:rsid w:val="00BA6BA9"/>
    <w:rsid w:val="00BB3A7B"/>
    <w:rsid w:val="00BC11F3"/>
    <w:rsid w:val="00BC311B"/>
    <w:rsid w:val="00BC3EA9"/>
    <w:rsid w:val="00BC6CE1"/>
    <w:rsid w:val="00BC7169"/>
    <w:rsid w:val="00BD356B"/>
    <w:rsid w:val="00BD59E3"/>
    <w:rsid w:val="00BD7674"/>
    <w:rsid w:val="00BD7BD3"/>
    <w:rsid w:val="00BE33E6"/>
    <w:rsid w:val="00BE6479"/>
    <w:rsid w:val="00BF0DE3"/>
    <w:rsid w:val="00BF332E"/>
    <w:rsid w:val="00BF3E0F"/>
    <w:rsid w:val="00BF71E1"/>
    <w:rsid w:val="00BF798F"/>
    <w:rsid w:val="00BF7C91"/>
    <w:rsid w:val="00C01C09"/>
    <w:rsid w:val="00C03DEC"/>
    <w:rsid w:val="00C14BEF"/>
    <w:rsid w:val="00C14D32"/>
    <w:rsid w:val="00C21F45"/>
    <w:rsid w:val="00C231A3"/>
    <w:rsid w:val="00C25121"/>
    <w:rsid w:val="00C3098D"/>
    <w:rsid w:val="00C43C0E"/>
    <w:rsid w:val="00C450D5"/>
    <w:rsid w:val="00C54160"/>
    <w:rsid w:val="00C547D6"/>
    <w:rsid w:val="00C56C97"/>
    <w:rsid w:val="00C60897"/>
    <w:rsid w:val="00C6148C"/>
    <w:rsid w:val="00C64C8E"/>
    <w:rsid w:val="00C711A7"/>
    <w:rsid w:val="00C878F8"/>
    <w:rsid w:val="00C93F9D"/>
    <w:rsid w:val="00C95146"/>
    <w:rsid w:val="00CA75CB"/>
    <w:rsid w:val="00CB35D0"/>
    <w:rsid w:val="00CD2283"/>
    <w:rsid w:val="00CD38DD"/>
    <w:rsid w:val="00CE0631"/>
    <w:rsid w:val="00CE0AB6"/>
    <w:rsid w:val="00CE2C3A"/>
    <w:rsid w:val="00CE3EDE"/>
    <w:rsid w:val="00CF30D3"/>
    <w:rsid w:val="00CF6534"/>
    <w:rsid w:val="00D0319C"/>
    <w:rsid w:val="00D03F80"/>
    <w:rsid w:val="00D10E28"/>
    <w:rsid w:val="00D13D0B"/>
    <w:rsid w:val="00D13E22"/>
    <w:rsid w:val="00D15899"/>
    <w:rsid w:val="00D16078"/>
    <w:rsid w:val="00D17EF3"/>
    <w:rsid w:val="00D3087C"/>
    <w:rsid w:val="00D30AAB"/>
    <w:rsid w:val="00D3459E"/>
    <w:rsid w:val="00D36C04"/>
    <w:rsid w:val="00D408A9"/>
    <w:rsid w:val="00D451CF"/>
    <w:rsid w:val="00D6097C"/>
    <w:rsid w:val="00D63272"/>
    <w:rsid w:val="00D63B5F"/>
    <w:rsid w:val="00D642A7"/>
    <w:rsid w:val="00D6490A"/>
    <w:rsid w:val="00D649CB"/>
    <w:rsid w:val="00D70324"/>
    <w:rsid w:val="00D72099"/>
    <w:rsid w:val="00D73432"/>
    <w:rsid w:val="00D80A25"/>
    <w:rsid w:val="00D84BC6"/>
    <w:rsid w:val="00D94CFD"/>
    <w:rsid w:val="00DA102B"/>
    <w:rsid w:val="00DB30A7"/>
    <w:rsid w:val="00DB58B6"/>
    <w:rsid w:val="00DC53AD"/>
    <w:rsid w:val="00DD18AD"/>
    <w:rsid w:val="00DD2730"/>
    <w:rsid w:val="00DD2744"/>
    <w:rsid w:val="00DE0DCF"/>
    <w:rsid w:val="00DE19E8"/>
    <w:rsid w:val="00DE432A"/>
    <w:rsid w:val="00DE55BC"/>
    <w:rsid w:val="00DE5FAA"/>
    <w:rsid w:val="00DF0C89"/>
    <w:rsid w:val="00DF3608"/>
    <w:rsid w:val="00DF3BBE"/>
    <w:rsid w:val="00E036AF"/>
    <w:rsid w:val="00E05ECB"/>
    <w:rsid w:val="00E115B1"/>
    <w:rsid w:val="00E157B6"/>
    <w:rsid w:val="00E237EC"/>
    <w:rsid w:val="00E267AE"/>
    <w:rsid w:val="00E30203"/>
    <w:rsid w:val="00E36E33"/>
    <w:rsid w:val="00E414AD"/>
    <w:rsid w:val="00E41CAB"/>
    <w:rsid w:val="00E43D44"/>
    <w:rsid w:val="00E51313"/>
    <w:rsid w:val="00E51507"/>
    <w:rsid w:val="00E521D6"/>
    <w:rsid w:val="00E52F86"/>
    <w:rsid w:val="00E56924"/>
    <w:rsid w:val="00E60487"/>
    <w:rsid w:val="00E62262"/>
    <w:rsid w:val="00E63C09"/>
    <w:rsid w:val="00E67DC9"/>
    <w:rsid w:val="00E700B6"/>
    <w:rsid w:val="00E7017E"/>
    <w:rsid w:val="00E72D3B"/>
    <w:rsid w:val="00E72F22"/>
    <w:rsid w:val="00E82ABC"/>
    <w:rsid w:val="00E87FEE"/>
    <w:rsid w:val="00E933E7"/>
    <w:rsid w:val="00E95DAA"/>
    <w:rsid w:val="00EA598E"/>
    <w:rsid w:val="00EB05F9"/>
    <w:rsid w:val="00EB5DAE"/>
    <w:rsid w:val="00EC1DAB"/>
    <w:rsid w:val="00EC320D"/>
    <w:rsid w:val="00EC5F32"/>
    <w:rsid w:val="00ED107E"/>
    <w:rsid w:val="00ED7D14"/>
    <w:rsid w:val="00EE3136"/>
    <w:rsid w:val="00EE47DA"/>
    <w:rsid w:val="00EE5EFF"/>
    <w:rsid w:val="00EF0F73"/>
    <w:rsid w:val="00EF3AB7"/>
    <w:rsid w:val="00F00A52"/>
    <w:rsid w:val="00F01EA0"/>
    <w:rsid w:val="00F24EDF"/>
    <w:rsid w:val="00F24FAD"/>
    <w:rsid w:val="00F253E5"/>
    <w:rsid w:val="00F2748E"/>
    <w:rsid w:val="00F27EEB"/>
    <w:rsid w:val="00F400FB"/>
    <w:rsid w:val="00F43B2B"/>
    <w:rsid w:val="00F4422A"/>
    <w:rsid w:val="00F45F7F"/>
    <w:rsid w:val="00F5100E"/>
    <w:rsid w:val="00F5668B"/>
    <w:rsid w:val="00F63E4D"/>
    <w:rsid w:val="00F65125"/>
    <w:rsid w:val="00F672E5"/>
    <w:rsid w:val="00F73F49"/>
    <w:rsid w:val="00F74148"/>
    <w:rsid w:val="00F74915"/>
    <w:rsid w:val="00F74A83"/>
    <w:rsid w:val="00F8268C"/>
    <w:rsid w:val="00F827C8"/>
    <w:rsid w:val="00F83BCE"/>
    <w:rsid w:val="00F84753"/>
    <w:rsid w:val="00FA1E20"/>
    <w:rsid w:val="00FA28D0"/>
    <w:rsid w:val="00FA3F98"/>
    <w:rsid w:val="00FA6ABC"/>
    <w:rsid w:val="00FA6E0D"/>
    <w:rsid w:val="00FB076E"/>
    <w:rsid w:val="00FB3F31"/>
    <w:rsid w:val="00FB497F"/>
    <w:rsid w:val="00FB64C8"/>
    <w:rsid w:val="00FC280F"/>
    <w:rsid w:val="00FC4DA0"/>
    <w:rsid w:val="00FC7182"/>
    <w:rsid w:val="00FC79A3"/>
    <w:rsid w:val="00FD31BF"/>
    <w:rsid w:val="00FD5014"/>
    <w:rsid w:val="00FD53B6"/>
    <w:rsid w:val="00FD5AE0"/>
    <w:rsid w:val="00FD5D07"/>
    <w:rsid w:val="00FE01D9"/>
    <w:rsid w:val="00FE3589"/>
    <w:rsid w:val="00FE3A73"/>
    <w:rsid w:val="00FE434C"/>
    <w:rsid w:val="00FE68B7"/>
    <w:rsid w:val="00FF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CB6B9"/>
  <w15:docId w15:val="{0104D65F-1AC7-4857-8DA0-252B1F9F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8C"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E521D6"/>
    <w:pPr>
      <w:widowControl w:val="0"/>
      <w:autoSpaceDE w:val="0"/>
      <w:autoSpaceDN w:val="0"/>
      <w:spacing w:after="0" w:line="240" w:lineRule="auto"/>
      <w:ind w:left="815" w:hanging="571"/>
      <w:jc w:val="both"/>
      <w:outlineLvl w:val="0"/>
    </w:pPr>
    <w:rPr>
      <w:rFonts w:ascii="Bookman Old Style" w:eastAsia="Bookman Old Style" w:hAnsi="Bookman Old Style" w:cs="Bookman Old Style"/>
      <w:sz w:val="24"/>
      <w:szCs w:val="24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383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8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8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8B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DA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AF"/>
    <w:rPr>
      <w:rFonts w:ascii="Tahoma" w:hAnsi="Tahoma" w:cs="Mangal"/>
      <w:sz w:val="16"/>
      <w:szCs w:val="14"/>
    </w:rPr>
  </w:style>
  <w:style w:type="character" w:styleId="Hyperlink">
    <w:name w:val="Hyperlink"/>
    <w:uiPriority w:val="99"/>
    <w:unhideWhenUsed/>
    <w:qFormat/>
    <w:rsid w:val="00F400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400F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400FB"/>
    <w:rPr>
      <w:rFonts w:ascii="Bookman Old Style" w:eastAsia="Bookman Old Style" w:hAnsi="Bookman Old Style" w:cs="Bookman Old Style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F400F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Cs w:val="22"/>
      <w:lang w:bidi="en-US"/>
    </w:rPr>
  </w:style>
  <w:style w:type="paragraph" w:styleId="NoSpacing">
    <w:name w:val="No Spacing"/>
    <w:link w:val="NoSpacingChar"/>
    <w:uiPriority w:val="1"/>
    <w:qFormat/>
    <w:rsid w:val="00F400F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521D6"/>
    <w:rPr>
      <w:rFonts w:ascii="Bookman Old Style" w:eastAsia="Bookman Old Style" w:hAnsi="Bookman Old Style" w:cs="Bookman Old Style"/>
      <w:sz w:val="24"/>
      <w:szCs w:val="24"/>
      <w:lang w:bidi="en-US"/>
    </w:rPr>
  </w:style>
  <w:style w:type="paragraph" w:customStyle="1" w:styleId="Default">
    <w:name w:val="Default"/>
    <w:rsid w:val="00E521D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FD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FD31BF"/>
    <w:rPr>
      <w:rFonts w:cs="Mang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7A59"/>
    <w:rPr>
      <w:rFonts w:ascii="Bookman Old Style" w:eastAsia="Bookman Old Style" w:hAnsi="Bookman Old Style" w:cs="Bookman Old Style"/>
      <w:szCs w:val="22"/>
      <w:lang w:bidi="en-US"/>
    </w:rPr>
  </w:style>
  <w:style w:type="character" w:customStyle="1" w:styleId="fontstyle01">
    <w:name w:val="fontstyle01"/>
    <w:basedOn w:val="DefaultParagraphFont"/>
    <w:rsid w:val="00357A5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A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msmangalagirifacultyrec25.cbtexam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iimsmangalagir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61C1-A92E-4E7A-9468-5F6DB294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aiims itcell</cp:lastModifiedBy>
  <cp:revision>463</cp:revision>
  <cp:lastPrinted>2025-04-05T06:01:00Z</cp:lastPrinted>
  <dcterms:created xsi:type="dcterms:W3CDTF">2019-08-19T06:03:00Z</dcterms:created>
  <dcterms:modified xsi:type="dcterms:W3CDTF">2025-05-16T12:12:00Z</dcterms:modified>
</cp:coreProperties>
</file>